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3B1" w:rsidRDefault="00AE33B1" w:rsidP="00AE33B1">
      <w:pPr>
        <w:spacing w:before="100" w:beforeAutospacing="1" w:after="100" w:afterAutospacing="1" w:line="240" w:lineRule="auto"/>
        <w:outlineLvl w:val="0"/>
        <w:rPr>
          <w:rFonts w:ascii="Times New Roman" w:eastAsia="Times New Roman" w:hAnsi="Times New Roman" w:cs="Times New Roman"/>
          <w:sz w:val="24"/>
          <w:szCs w:val="24"/>
        </w:rPr>
      </w:pPr>
    </w:p>
    <w:p w:rsidR="00073D1B" w:rsidRDefault="00073D1B" w:rsidP="00AE33B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Психологические основы подготовки к ЕГЭ в условиях </w:t>
      </w:r>
    </w:p>
    <w:p w:rsidR="00AE33B1" w:rsidRPr="00AE33B1" w:rsidRDefault="00073D1B" w:rsidP="00AE33B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bookmarkStart w:id="0" w:name="_GoBack"/>
      <w:bookmarkEnd w:id="0"/>
      <w:r>
        <w:rPr>
          <w:rFonts w:ascii="Times New Roman" w:eastAsia="Times New Roman" w:hAnsi="Times New Roman" w:cs="Times New Roman"/>
          <w:b/>
          <w:bCs/>
          <w:kern w:val="36"/>
          <w:sz w:val="48"/>
          <w:szCs w:val="48"/>
        </w:rPr>
        <w:t>дистанционного режима обучения</w:t>
      </w:r>
    </w:p>
    <w:p w:rsidR="00AE33B1" w:rsidRPr="00AE33B1" w:rsidRDefault="00AE33B1" w:rsidP="00AE33B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57600" cy="2190750"/>
            <wp:effectExtent l="19050" t="0" r="0" b="0"/>
            <wp:docPr id="4" name="Рисунок 4" descr="https://www.uchportal.ru/_pu/25/61438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chportal.ru/_pu/25/61438588.jpg"/>
                    <pic:cNvPicPr>
                      <a:picLocks noChangeAspect="1" noChangeArrowheads="1"/>
                    </pic:cNvPicPr>
                  </pic:nvPicPr>
                  <pic:blipFill>
                    <a:blip r:embed="rId5"/>
                    <a:srcRect/>
                    <a:stretch>
                      <a:fillRect/>
                    </a:stretch>
                  </pic:blipFill>
                  <pic:spPr bwMode="auto">
                    <a:xfrm>
                      <a:off x="0" y="0"/>
                      <a:ext cx="3657600" cy="2190750"/>
                    </a:xfrm>
                    <a:prstGeom prst="rect">
                      <a:avLst/>
                    </a:prstGeom>
                    <a:noFill/>
                    <a:ln w="9525">
                      <a:noFill/>
                      <a:miter lim="800000"/>
                      <a:headEnd/>
                      <a:tailEnd/>
                    </a:ln>
                  </pic:spPr>
                </pic:pic>
              </a:graphicData>
            </a:graphic>
          </wp:inline>
        </w:drawing>
      </w:r>
    </w:p>
    <w:p w:rsidR="00AE33B1" w:rsidRPr="00AE33B1" w:rsidRDefault="00AE33B1" w:rsidP="00AE33B1">
      <w:pPr>
        <w:spacing w:before="100" w:beforeAutospacing="1" w:after="100" w:afterAutospacing="1" w:line="240" w:lineRule="auto"/>
        <w:rPr>
          <w:rFonts w:ascii="Times New Roman" w:eastAsia="Times New Roman" w:hAnsi="Times New Roman" w:cs="Times New Roman"/>
          <w:sz w:val="24"/>
          <w:szCs w:val="24"/>
        </w:rPr>
      </w:pPr>
      <w:r w:rsidRPr="00AE33B1">
        <w:rPr>
          <w:rFonts w:ascii="Times New Roman" w:eastAsia="Times New Roman" w:hAnsi="Times New Roman" w:cs="Times New Roman"/>
          <w:b/>
          <w:bCs/>
          <w:sz w:val="24"/>
          <w:szCs w:val="24"/>
        </w:rPr>
        <w:t>Советы выпускникам: Как подготовиться к сдаче экзаменам</w:t>
      </w:r>
    </w:p>
    <w:p w:rsidR="00AE33B1" w:rsidRPr="00AE33B1" w:rsidRDefault="00AE33B1" w:rsidP="00AE33B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ЕГЭ - лишь одно из жизненных испытаний, многих из которых еще предстоит пройти. Не придавайте событию слишком высокую важность, чтобы не увеличивать волнение.</w:t>
      </w:r>
    </w:p>
    <w:p w:rsidR="00AE33B1" w:rsidRPr="00AE33B1" w:rsidRDefault="00AE33B1" w:rsidP="00AE33B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При правильном подходе экзамены могут служить средством самоутверждения и повышением личностной самооценки.</w:t>
      </w:r>
    </w:p>
    <w:p w:rsidR="00AE33B1" w:rsidRPr="00AE33B1" w:rsidRDefault="00AE33B1" w:rsidP="00AE33B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w:t>
      </w:r>
    </w:p>
    <w:p w:rsidR="00AE33B1" w:rsidRPr="00AE33B1" w:rsidRDefault="00AE33B1" w:rsidP="00AE33B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Не стоит бояться ошибок. Известно, что не ошибается тот, кто ничего не делает.</w:t>
      </w:r>
    </w:p>
    <w:p w:rsidR="00AE33B1" w:rsidRPr="00AE33B1" w:rsidRDefault="00AE33B1" w:rsidP="00AE33B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Люди, настроенные на успех, добиваются в жизни гораздо больше, чем те, кто старается избегать неудач.</w:t>
      </w:r>
    </w:p>
    <w:p w:rsidR="00AE33B1" w:rsidRPr="00AE33B1" w:rsidRDefault="00AE33B1" w:rsidP="00AE33B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Будьте уверены: каждому, кто учился в школе, по силам сдать ЕГЭ. Все задания составлены на основе школьной программы. Подготовившись должным образом, Вы обязательно сдадите экзамен.</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b/>
          <w:bCs/>
          <w:sz w:val="24"/>
          <w:szCs w:val="24"/>
        </w:rPr>
        <w:t>Некоторые полезные приемы</w:t>
      </w:r>
    </w:p>
    <w:p w:rsidR="00AE33B1" w:rsidRPr="00AE33B1" w:rsidRDefault="00AE33B1" w:rsidP="00AE33B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Перед началом работы нужно сосредоточиться, расслабиться и успокоиться. Расслабленная сосредоточенность гораздо эффективнее, чем напряженное, скованное внимание.</w:t>
      </w:r>
    </w:p>
    <w:p w:rsidR="00AE33B1" w:rsidRPr="00AE33B1" w:rsidRDefault="00AE33B1" w:rsidP="00AE33B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можно ознакомиться заранее.</w:t>
      </w:r>
    </w:p>
    <w:p w:rsidR="00AE33B1" w:rsidRPr="00AE33B1" w:rsidRDefault="00AE33B1" w:rsidP="00AE33B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 xml:space="preserve">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однообразной работой. Меняйте умственную деятельность на </w:t>
      </w:r>
      <w:r w:rsidRPr="00AE33B1">
        <w:rPr>
          <w:rFonts w:ascii="Times New Roman" w:eastAsia="Times New Roman" w:hAnsi="Times New Roman" w:cs="Times New Roman"/>
          <w:sz w:val="24"/>
          <w:szCs w:val="24"/>
        </w:rPr>
        <w:lastRenderedPageBreak/>
        <w:t>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w:t>
      </w:r>
    </w:p>
    <w:p w:rsidR="00AE33B1" w:rsidRPr="00AE33B1" w:rsidRDefault="00AE33B1" w:rsidP="00AE33B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Для активной работы мозга требуется много жидкости, поэтому полезно больше пить простую или минеральную воду, зеленый чай. А о полноценном питании можно прочитать в разделе "Советы родителям" (см. ниже).</w:t>
      </w:r>
    </w:p>
    <w:p w:rsidR="00AE33B1" w:rsidRPr="00AE33B1" w:rsidRDefault="00AE33B1" w:rsidP="00AE33B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Соблюдайте режим сна и отдыха. При усиленных умственных нагрузках стоит увеличить время сна на час.</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b/>
          <w:bCs/>
          <w:sz w:val="24"/>
          <w:szCs w:val="24"/>
        </w:rPr>
        <w:t>Рекомендации по заучиванию материала</w:t>
      </w:r>
    </w:p>
    <w:p w:rsidR="00AE33B1" w:rsidRPr="00AE33B1" w:rsidRDefault="00AE33B1" w:rsidP="00AE33B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Главное - распределение повторений во времени.</w:t>
      </w:r>
    </w:p>
    <w:p w:rsidR="00AE33B1" w:rsidRPr="00AE33B1" w:rsidRDefault="00AE33B1" w:rsidP="00AE33B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Повторять рекомендуется сразу в течение 15-20 минут, через 8-9 часов и через 24 часа.</w:t>
      </w:r>
    </w:p>
    <w:p w:rsidR="00AE33B1" w:rsidRPr="00AE33B1" w:rsidRDefault="00AE33B1" w:rsidP="00AE33B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AE33B1" w:rsidRPr="00AE33B1" w:rsidRDefault="00AE33B1" w:rsidP="00AE33B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w:rsidR="00AE33B1" w:rsidRPr="00AE33B1" w:rsidRDefault="00AE33B1" w:rsidP="00AE33B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b/>
          <w:bCs/>
          <w:sz w:val="24"/>
          <w:szCs w:val="24"/>
        </w:rPr>
        <w:t>Накануне экзамена</w:t>
      </w:r>
    </w:p>
    <w:p w:rsidR="00AE33B1" w:rsidRPr="00AE33B1" w:rsidRDefault="00AE33B1" w:rsidP="00AE33B1">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w:t>
      </w:r>
    </w:p>
    <w:p w:rsidR="00AE33B1" w:rsidRPr="00AE33B1" w:rsidRDefault="00AE33B1" w:rsidP="00AE33B1">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AE33B1">
        <w:rPr>
          <w:rFonts w:ascii="Times New Roman" w:eastAsia="Times New Roman" w:hAnsi="Times New Roman" w:cs="Times New Roman"/>
          <w:sz w:val="24"/>
          <w:szCs w:val="24"/>
        </w:rPr>
        <w:t>гелевых</w:t>
      </w:r>
      <w:proofErr w:type="spellEnd"/>
      <w:r w:rsidRPr="00AE33B1">
        <w:rPr>
          <w:rFonts w:ascii="Times New Roman" w:eastAsia="Times New Roman" w:hAnsi="Times New Roman" w:cs="Times New Roman"/>
          <w:sz w:val="24"/>
          <w:szCs w:val="24"/>
        </w:rPr>
        <w:t xml:space="preserve"> или капиллярных ручек с черными чернилами.</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b/>
          <w:bCs/>
          <w:sz w:val="24"/>
          <w:szCs w:val="24"/>
        </w:rPr>
        <w:t>Во время экзамена</w:t>
      </w:r>
    </w:p>
    <w:p w:rsidR="00AE33B1" w:rsidRPr="00AE33B1" w:rsidRDefault="00AE33B1" w:rsidP="00AE33B1">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AE33B1" w:rsidRPr="00AE33B1" w:rsidRDefault="00AE33B1" w:rsidP="00AE33B1">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AE33B1" w:rsidRPr="00AE33B1" w:rsidRDefault="00AE33B1" w:rsidP="00AE33B1">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 xml:space="preserve">Пропускай! Надо научиться пропускать трудные или непонятные задания. Помни: в тексте всегда найдутся такие вопросы, с которыми ты обязательно справишься. </w:t>
      </w:r>
      <w:r w:rsidRPr="00AE33B1">
        <w:rPr>
          <w:rFonts w:ascii="Times New Roman" w:eastAsia="Times New Roman" w:hAnsi="Times New Roman" w:cs="Times New Roman"/>
          <w:sz w:val="24"/>
          <w:szCs w:val="24"/>
        </w:rPr>
        <w:lastRenderedPageBreak/>
        <w:t>Просто глупо недобрать очков только потому, что ты не дошел до "своих" заданий, а застрял на тех, которые вызывают у тебя затруднения.</w:t>
      </w:r>
    </w:p>
    <w:p w:rsidR="00AE33B1" w:rsidRPr="00AE33B1" w:rsidRDefault="00AE33B1" w:rsidP="00AE33B1">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AE33B1" w:rsidRDefault="00AE33B1" w:rsidP="00AE33B1">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 xml:space="preserve">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w:t>
      </w:r>
    </w:p>
    <w:p w:rsidR="00AE33B1" w:rsidRPr="00AE33B1" w:rsidRDefault="00AE33B1" w:rsidP="00AE33B1">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Думай только о том, что каждое новое задание - это шанс набрать очки.</w:t>
      </w:r>
    </w:p>
    <w:p w:rsidR="00AE33B1" w:rsidRPr="00AE33B1" w:rsidRDefault="00AE33B1" w:rsidP="00AE33B1">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w:t>
      </w:r>
    </w:p>
    <w:p w:rsidR="00AE33B1" w:rsidRPr="00AE33B1" w:rsidRDefault="00AE33B1" w:rsidP="00AE33B1">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Проверь!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p w:rsidR="00AE33B1" w:rsidRPr="00AE33B1" w:rsidRDefault="00AE33B1" w:rsidP="00AE33B1">
      <w:pPr>
        <w:spacing w:before="100" w:beforeAutospacing="1" w:after="100" w:afterAutospacing="1" w:line="240" w:lineRule="auto"/>
        <w:jc w:val="center"/>
        <w:rPr>
          <w:rFonts w:ascii="Times New Roman" w:eastAsia="Times New Roman" w:hAnsi="Times New Roman" w:cs="Times New Roman"/>
          <w:sz w:val="24"/>
          <w:szCs w:val="24"/>
        </w:rPr>
      </w:pPr>
      <w:r w:rsidRPr="00AE33B1">
        <w:rPr>
          <w:rFonts w:ascii="Times New Roman" w:eastAsia="Times New Roman" w:hAnsi="Times New Roman" w:cs="Times New Roman"/>
          <w:b/>
          <w:bCs/>
          <w:sz w:val="24"/>
          <w:szCs w:val="24"/>
        </w:rPr>
        <w:t>ПСИХОЛОГИЧЕСКАЯ ПОМОЩЬ РОДИТЕЛЯМ ОБУЧАЮЩИХСЯ В ПЕРИОД ПОДГОТОВКИ К ЕГЭ</w:t>
      </w:r>
    </w:p>
    <w:p w:rsidR="00AE33B1" w:rsidRPr="00AE33B1" w:rsidRDefault="00AE33B1" w:rsidP="00AE33B1">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Очевидно, что в подготовке учеников к экзамену огромную роль играют родители. Именно родители во многом ориентируют их на выбор предмета, который дети сдают, внушают уверенность в своих силах или, наоборот, повышают тревогу, помогают, волнуются и переживают из-за недостаточно высоких оценок.</w:t>
      </w:r>
    </w:p>
    <w:p w:rsidR="00AE33B1" w:rsidRPr="00AE33B1" w:rsidRDefault="00AE33B1" w:rsidP="00AE33B1">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Прежде всего, сами родители, как правило, очень смутно представляют себе, что такое ЕГЭ. Известно, что недостаток информации повышает тревогу, которую родители, сами того не желая, могут передавать детям. Расширение знаний родителей о сущности и процедуре Единого государственного экзамена, знакомство с конкретными заданиями позволяет снизить их тревогу, что, в свою очередь, помогает родителям поддерживать ребенка в этот непростой период.</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b/>
          <w:bCs/>
          <w:sz w:val="24"/>
          <w:szCs w:val="24"/>
        </w:rPr>
        <w:t>Поведение родителей</w:t>
      </w:r>
    </w:p>
    <w:p w:rsidR="00AE33B1" w:rsidRPr="00AE33B1" w:rsidRDefault="00AE33B1" w:rsidP="00AE33B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В экзаменационную пору основная задача родителей - создать оптимальные комфортные условия для подготовки ребенка и... не мешать ему. Поощрение, поддержка, реальная помощь, а главное - спокойствие взрослых помогают ребенку успешно справиться с собственным волнением.</w:t>
      </w:r>
    </w:p>
    <w:p w:rsidR="00AE33B1" w:rsidRPr="00AE33B1" w:rsidRDefault="00AE33B1" w:rsidP="00AE33B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w:t>
      </w:r>
    </w:p>
    <w:p w:rsidR="00AE33B1" w:rsidRPr="00AE33B1" w:rsidRDefault="00AE33B1" w:rsidP="00AE33B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 xml:space="preserve">Очень важно скорректировать ожидания выпускника. Объясните: для хорошего результата совсем не обязательно отвечать на все вопросы ЕГЭ. Гораздо </w:t>
      </w:r>
      <w:r w:rsidRPr="00AE33B1">
        <w:rPr>
          <w:rFonts w:ascii="Times New Roman" w:eastAsia="Times New Roman" w:hAnsi="Times New Roman" w:cs="Times New Roman"/>
          <w:sz w:val="24"/>
          <w:szCs w:val="24"/>
        </w:rPr>
        <w:lastRenderedPageBreak/>
        <w:t>эффективнее спокойно дать ответы на те вопросы, которые он знает наверняка, чем переживать из-за нерешенных заданий.</w:t>
      </w:r>
    </w:p>
    <w:p w:rsidR="00AE33B1" w:rsidRPr="00AE33B1" w:rsidRDefault="00AE33B1" w:rsidP="00AE33B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Независимо от результата экзамена, часто, щедро и от всей души говорите ему о том, что он (она) - самый(</w:t>
      </w:r>
      <w:proofErr w:type="spellStart"/>
      <w:r w:rsidRPr="00AE33B1">
        <w:rPr>
          <w:rFonts w:ascii="Times New Roman" w:eastAsia="Times New Roman" w:hAnsi="Times New Roman" w:cs="Times New Roman"/>
          <w:sz w:val="24"/>
          <w:szCs w:val="24"/>
        </w:rPr>
        <w:t>ая</w:t>
      </w:r>
      <w:proofErr w:type="spellEnd"/>
      <w:r w:rsidRPr="00AE33B1">
        <w:rPr>
          <w:rFonts w:ascii="Times New Roman" w:eastAsia="Times New Roman" w:hAnsi="Times New Roman" w:cs="Times New Roman"/>
          <w:sz w:val="24"/>
          <w:szCs w:val="24"/>
        </w:rPr>
        <w:t>) любимый(</w:t>
      </w:r>
      <w:proofErr w:type="spellStart"/>
      <w:r w:rsidRPr="00AE33B1">
        <w:rPr>
          <w:rFonts w:ascii="Times New Roman" w:eastAsia="Times New Roman" w:hAnsi="Times New Roman" w:cs="Times New Roman"/>
          <w:sz w:val="24"/>
          <w:szCs w:val="24"/>
        </w:rPr>
        <w:t>ая</w:t>
      </w:r>
      <w:proofErr w:type="spellEnd"/>
      <w:r w:rsidRPr="00AE33B1">
        <w:rPr>
          <w:rFonts w:ascii="Times New Roman" w:eastAsia="Times New Roman" w:hAnsi="Times New Roman" w:cs="Times New Roman"/>
          <w:sz w:val="24"/>
          <w:szCs w:val="24"/>
        </w:rPr>
        <w:t>), и что все у него (неё) в жизни получится! Вера в успех, уверенность в своем ребенке, его возможностях, стимулирующая помощь в виде похвалы и одобрения очень важны, ведь "от хорошего слова даже кактусы лучше растут".</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b/>
          <w:bCs/>
          <w:sz w:val="24"/>
          <w:szCs w:val="24"/>
        </w:rPr>
        <w:t>Организация занятий</w:t>
      </w:r>
    </w:p>
    <w:p w:rsidR="00AE33B1" w:rsidRPr="00AE33B1" w:rsidRDefault="00AE33B1" w:rsidP="00AE33B1">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Очень важно разработать ребёнку индивидуальную стратегию деятельности при подготовке и во время экзамена. Важно помочь своим детям осознать свои сильные и слабые стороны, понять свой стиль учебной деятельности (при необходимости доработать его), развить умения использовать собственные интеллектуальные ресурсы и настроить на успех!</w:t>
      </w:r>
    </w:p>
    <w:p w:rsidR="00AE33B1" w:rsidRPr="00AE33B1" w:rsidRDefault="00AE33B1" w:rsidP="00AE33B1">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Одна из главных причин предэкзаменационного стресса - ситуация неопределенности. Заблаговременное ознакомление с правилами проведения ЕГЭ и заполнения бланков, особенностями экзамена поможет разрешить эту ситуацию.</w:t>
      </w:r>
    </w:p>
    <w:p w:rsidR="00AE33B1" w:rsidRPr="00AE33B1" w:rsidRDefault="00AE33B1" w:rsidP="00AE33B1">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Тренировка в решении пробных тестовых заданий также снимает чувство неизвестности.</w:t>
      </w:r>
    </w:p>
    <w:p w:rsidR="00AE33B1" w:rsidRPr="00AE33B1" w:rsidRDefault="00AE33B1" w:rsidP="00AE33B1">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В процессе работы с заданиями приучайте ребёнка ориентироваться во времени и уметь его распределять.</w:t>
      </w:r>
    </w:p>
    <w:p w:rsidR="00AE33B1" w:rsidRPr="00AE33B1" w:rsidRDefault="00AE33B1" w:rsidP="00AE33B1">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Обеспечьте своему выпускнику удобное место для занятий, чтобы ему нравилось там заниматься!</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b/>
          <w:bCs/>
          <w:sz w:val="24"/>
          <w:szCs w:val="24"/>
        </w:rPr>
        <w:t>Питание и режим дня</w:t>
      </w:r>
    </w:p>
    <w:p w:rsidR="00AE33B1" w:rsidRPr="00AE33B1" w:rsidRDefault="00AE33B1" w:rsidP="00AE33B1">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Позаботьтесь об организации режима дня и полноценного питания. Такие продукты, как рыба, творог, орехи, курага и т. д. стимулируют работу головного мозга. Кстати, в эту пору и "от плюшек не толстеют!"</w:t>
      </w:r>
    </w:p>
    <w:p w:rsidR="00AE33B1" w:rsidRPr="00AE33B1" w:rsidRDefault="00AE33B1" w:rsidP="00AE33B1">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Не допускайте перегрузок ребенка. Через каждые 40-50 минут занятий обязательно нужно делать перерывы на 10-15 минут.</w:t>
      </w:r>
    </w:p>
    <w:p w:rsidR="00AE33B1" w:rsidRPr="00AE33B1" w:rsidRDefault="00AE33B1" w:rsidP="00AE33B1">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Накануне экзамена ребенок должен отдохнуть и как следует выспаться. Проследите за этим.</w:t>
      </w:r>
    </w:p>
    <w:p w:rsidR="00AE33B1" w:rsidRPr="00AE33B1" w:rsidRDefault="00AE33B1" w:rsidP="00AE33B1">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С утра перед экзаменом дайте ребёнку шоколадку... разумеется, это не баловство, а просто глюкоза стимулирует мозговую деятельность!</w:t>
      </w:r>
    </w:p>
    <w:p w:rsidR="00AE33B1" w:rsidRPr="00AE33B1" w:rsidRDefault="00AE33B1" w:rsidP="00AE33B1">
      <w:pPr>
        <w:spacing w:before="100" w:beforeAutospacing="1" w:after="100" w:afterAutospacing="1" w:line="240" w:lineRule="auto"/>
        <w:jc w:val="center"/>
        <w:rPr>
          <w:rFonts w:ascii="Times New Roman" w:eastAsia="Times New Roman" w:hAnsi="Times New Roman" w:cs="Times New Roman"/>
          <w:sz w:val="24"/>
          <w:szCs w:val="24"/>
        </w:rPr>
      </w:pPr>
      <w:r w:rsidRPr="00AE33B1">
        <w:rPr>
          <w:rFonts w:ascii="Times New Roman" w:eastAsia="Times New Roman" w:hAnsi="Times New Roman" w:cs="Times New Roman"/>
          <w:b/>
          <w:bCs/>
          <w:sz w:val="24"/>
          <w:szCs w:val="24"/>
        </w:rPr>
        <w:t>УКРЕПЛЕНИЕ ПСИХИЧЕСКОЙ САМОРЕГУЛЯЦИИ ВЫПУСКНИКОВ В ПРОЦЕССЕ ПОДГОТОВКИ К ЭКЗАМЕНАМ</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b/>
          <w:bCs/>
          <w:i/>
          <w:iCs/>
          <w:sz w:val="24"/>
          <w:szCs w:val="24"/>
        </w:rPr>
        <w:t>1. Саморегуляция эмоционального состояния</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Как и всякое эмоциональное состояние, состояние учащихся перед экзаменом имеет сложную структуру. Дети пребывают в ожидании предстоящего испытания, сильных волнений, внутренней борьбы, встречи со сложными заданиями и безвыходными ситуациями; готовятся к их решению, предугадывают возможный результат. В связи с этим, стабилизация эмоционального состояния учащихся перед экзаменами – важный аспект психологической подготовки к ЕГЭ.</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b/>
          <w:bCs/>
          <w:sz w:val="24"/>
          <w:szCs w:val="24"/>
        </w:rPr>
        <w:t>Методы самопомощи в ситуации стресса</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lastRenderedPageBreak/>
        <w:t xml:space="preserve">Многие ненавидят школу, которая становится серьезным </w:t>
      </w:r>
      <w:proofErr w:type="spellStart"/>
      <w:r w:rsidRPr="00AE33B1">
        <w:rPr>
          <w:rFonts w:ascii="Times New Roman" w:eastAsia="Times New Roman" w:hAnsi="Times New Roman" w:cs="Times New Roman"/>
          <w:sz w:val="24"/>
          <w:szCs w:val="24"/>
        </w:rPr>
        <w:t>стрессогенным</w:t>
      </w:r>
      <w:proofErr w:type="spellEnd"/>
      <w:r w:rsidRPr="00AE33B1">
        <w:rPr>
          <w:rFonts w:ascii="Times New Roman" w:eastAsia="Times New Roman" w:hAnsi="Times New Roman" w:cs="Times New Roman"/>
          <w:sz w:val="24"/>
          <w:szCs w:val="24"/>
        </w:rPr>
        <w:t xml:space="preserve"> фактором. Что делать? Выход следующий: меняйте стиль жизни, меняйтесь сами!</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b/>
          <w:bCs/>
          <w:sz w:val="24"/>
          <w:szCs w:val="24"/>
        </w:rPr>
        <w:t>Что делать, чтобы нейтрализовать стресс?</w:t>
      </w:r>
    </w:p>
    <w:p w:rsidR="00AE33B1" w:rsidRPr="00AE33B1" w:rsidRDefault="00AE33B1" w:rsidP="00AE33B1">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Во-первых, при стрессах быстро расходуется запас витаминов в организме, особенно группы В. Многие врачи советуют принимать ежедневно витамины, но помните о передозировке. Все должно быть в меру!</w:t>
      </w:r>
    </w:p>
    <w:p w:rsidR="00AE33B1" w:rsidRPr="00AE33B1" w:rsidRDefault="00AE33B1" w:rsidP="00AE33B1">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Во-вторых, очень полезны физические упражнения. Ходите в спортивный зал, делайте зарядку, танцуйте, пойте, гуляйте по городу, посещайте бассейн, баню.</w:t>
      </w:r>
    </w:p>
    <w:p w:rsidR="00AE33B1" w:rsidRPr="00AE33B1" w:rsidRDefault="00AE33B1" w:rsidP="00AE33B1">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В-третьих, необходима психическая и физическая релаксация. Попробуйте следующие способы: слушайте расслабляющую музыку, смотрите на ночное небо, облака, мечтайте.</w:t>
      </w:r>
    </w:p>
    <w:p w:rsidR="00AE33B1" w:rsidRPr="00AE33B1" w:rsidRDefault="00AE33B1" w:rsidP="00AE33B1">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В-четвертых, для гармоничной жизни необходима поддержка семьи, друзей. Ходите на психологические тренинги, не уклоняйтесь от семейных торжеств, знакомьтесь с новыми интересными людьми. Уделяйте внимание родителям, бабушкам и дедушкам, сестре или брату, ведь они особенно нуждаются в вашей любви, заботе, ласке.</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b/>
          <w:bCs/>
          <w:sz w:val="24"/>
          <w:szCs w:val="24"/>
        </w:rPr>
        <w:t>Необходимо четко осознать, что очень многое зависит только от вас.</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i/>
          <w:iCs/>
          <w:sz w:val="24"/>
          <w:szCs w:val="24"/>
        </w:rPr>
        <w:t>Первая группа методов саморегуляции</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 xml:space="preserve">Когда во время подготовки к экзаменам вас начинают охватывать неприятный чувства, </w:t>
      </w:r>
      <w:proofErr w:type="gramStart"/>
      <w:r w:rsidRPr="00AE33B1">
        <w:rPr>
          <w:rFonts w:ascii="Times New Roman" w:eastAsia="Times New Roman" w:hAnsi="Times New Roman" w:cs="Times New Roman"/>
          <w:sz w:val="24"/>
          <w:szCs w:val="24"/>
        </w:rPr>
        <w:t>в теряете</w:t>
      </w:r>
      <w:proofErr w:type="gramEnd"/>
      <w:r w:rsidRPr="00AE33B1">
        <w:rPr>
          <w:rFonts w:ascii="Times New Roman" w:eastAsia="Times New Roman" w:hAnsi="Times New Roman" w:cs="Times New Roman"/>
          <w:sz w:val="24"/>
          <w:szCs w:val="24"/>
        </w:rPr>
        <w:t xml:space="preserve"> контроль за своими эмоциями, впадаете в отчаяние, полезно использовать следующие средства «из жизни»:</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Рассказать все друзьям, которые поймут и посочувствуют.</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Пройтись по магазинам, купить себе какую-нибудь мелочь, которая доставит удовольствие.</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Лечь спать (выспаться). </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Заниматься спортом (настоящие спортсмены обладают не только физическим, но и душевным здоровьем).</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Выстирать белье или вымыть посуду.</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Послушать любимую музыку.</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Потанцевать под музыку, причем как спокойную, так и «буйную».</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Гулять по лесу, созерцать движения реки или спокойную гладь озера, лесные звуки и запахи способны вернуть душевное равновесие и работоспособность даже в самых трудных ситуациях.</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Погладить кошку или собаку.</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Плакать и смеяться. Смех и плач оказываются своеобразной защитой нервной системы. Их можно рассматривать как серию коротких выдохов. Эти выдохи и дробят опасный поток импульсов.</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Принять контрастный душ.</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Принять теплую ванну с приятным ароматом и пеной.</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Сходить в церковь (если вы верующий).</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Дышать уступами. Три-четыре коротких выдоха подряд, потом столько же коротких вдохов. Благодаря этому разбивается поток импульсов, идущих в мозг при глубоком вдохе, что очень важно при стрессе.</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Вдохнуть глубоко до 10 раз.</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Поколотить подушку или выжать полотенце, даже если оно сухое - большая часть энергии гнева копится в мышцах плеч, в верхней части рук и в пальцах.</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lastRenderedPageBreak/>
        <w:t>Производить любые спонтанные звуки, кричать — напряжение может быть «заперто» в горле.</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Кричать то громко, то тихо.</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Громко спеть любимую песню.</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Спеть любимую песню про себя (</w:t>
      </w:r>
      <w:proofErr w:type="spellStart"/>
      <w:r w:rsidRPr="00AE33B1">
        <w:rPr>
          <w:rFonts w:ascii="Times New Roman" w:eastAsia="Times New Roman" w:hAnsi="Times New Roman" w:cs="Times New Roman"/>
          <w:sz w:val="24"/>
          <w:szCs w:val="24"/>
        </w:rPr>
        <w:t>пропевание</w:t>
      </w:r>
      <w:proofErr w:type="spellEnd"/>
      <w:r w:rsidRPr="00AE33B1">
        <w:rPr>
          <w:rFonts w:ascii="Times New Roman" w:eastAsia="Times New Roman" w:hAnsi="Times New Roman" w:cs="Times New Roman"/>
          <w:sz w:val="24"/>
          <w:szCs w:val="24"/>
        </w:rPr>
        <w:t xml:space="preserve"> песни или заданий ЕГЭ также положительно воздействует на ваше эмоциональное состояние).</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 xml:space="preserve">Скомкать газету и выбросить ее (свое напряжение вложить в </w:t>
      </w:r>
      <w:proofErr w:type="spellStart"/>
      <w:r w:rsidRPr="00AE33B1">
        <w:rPr>
          <w:rFonts w:ascii="Times New Roman" w:eastAsia="Times New Roman" w:hAnsi="Times New Roman" w:cs="Times New Roman"/>
          <w:sz w:val="24"/>
          <w:szCs w:val="24"/>
        </w:rPr>
        <w:t>комканье</w:t>
      </w:r>
      <w:proofErr w:type="spellEnd"/>
      <w:r w:rsidRPr="00AE33B1">
        <w:rPr>
          <w:rFonts w:ascii="Times New Roman" w:eastAsia="Times New Roman" w:hAnsi="Times New Roman" w:cs="Times New Roman"/>
          <w:sz w:val="24"/>
          <w:szCs w:val="24"/>
        </w:rPr>
        <w:t xml:space="preserve"> газетного листа, сделать этот комок как можно меньше и закинуть подальше).</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Газету порвать на мелкие кусочки, «еще мельче», затем выбросить на помойку.</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Слепить из газеты свое настроение.</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Закрасить газетный разворот.</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Попробовать пальчиковое рисование (ложка муки, ложка воды, ложка краски), нарисовать несколько клякс, а потом поговорить о них.</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Перебирать кончиками пальцев четки, бусы, «китайские шарики» и другие мелкие предметы.</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Легко сжимать и разжимать в руке маленький мячик или резиновую игрушку.</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Смотреть на горящую свечу.</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Наблюдать за ритмичным движением, например, маятника.</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Пересчитывать зубы языком с внутренней стороны.</w:t>
      </w:r>
    </w:p>
    <w:p w:rsidR="00AE33B1" w:rsidRPr="00AE33B1" w:rsidRDefault="00AE33B1" w:rsidP="00AE33B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Улыбнуться себе как можно шире, показав зубы.</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i/>
          <w:iCs/>
          <w:sz w:val="24"/>
          <w:szCs w:val="24"/>
        </w:rPr>
        <w:t>Вторая группа методов саморегуляции</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i/>
          <w:iCs/>
          <w:sz w:val="24"/>
          <w:szCs w:val="24"/>
        </w:rPr>
        <w:t>Это методы, целенаправленно созданные человеком для управления самим собой, или психотехнические упражнения. Смысл психотехники состоит в достижении и поддержании психической, духовной и физической формы посредством направленного сосредоточения. Упражнения базируются на четырех способах саморегуляции: релаксации (расслабления), визуализации, самовнушения и рационализации.</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b/>
          <w:bCs/>
          <w:sz w:val="24"/>
          <w:szCs w:val="24"/>
        </w:rPr>
        <w:t>Техники релаксации (расслабления)</w:t>
      </w:r>
    </w:p>
    <w:p w:rsidR="00AE33B1" w:rsidRPr="00AE33B1" w:rsidRDefault="00AE33B1" w:rsidP="00AE33B1">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 </w:t>
      </w:r>
    </w:p>
    <w:p w:rsidR="00AE33B1" w:rsidRPr="00AE33B1" w:rsidRDefault="00AE33B1" w:rsidP="00AE33B1">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Для снятия напряжения помогает техника самомассажа:</w:t>
      </w:r>
    </w:p>
    <w:p w:rsidR="00AE33B1" w:rsidRPr="00AE33B1" w:rsidRDefault="00AE33B1" w:rsidP="00AE33B1">
      <w:pPr>
        <w:numPr>
          <w:ilvl w:val="0"/>
          <w:numId w:val="14"/>
        </w:numPr>
        <w:spacing w:before="100" w:beforeAutospacing="1" w:after="100" w:afterAutospacing="1" w:line="240" w:lineRule="auto"/>
        <w:ind w:left="1320"/>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найдите точку между бровями и переносицей и помассируйте ее плавными круговыми движениями в течение одной минуты;</w:t>
      </w:r>
    </w:p>
    <w:p w:rsidR="00AE33B1" w:rsidRPr="00AE33B1" w:rsidRDefault="00AE33B1" w:rsidP="00AE33B1">
      <w:pPr>
        <w:numPr>
          <w:ilvl w:val="0"/>
          <w:numId w:val="14"/>
        </w:numPr>
        <w:spacing w:before="100" w:beforeAutospacing="1" w:after="100" w:afterAutospacing="1" w:line="240" w:lineRule="auto"/>
        <w:ind w:left="1320"/>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положите руку на заднюю часть шеи ниже затылка и мягко сожмите и разожмите ее несколько раз;</w:t>
      </w:r>
    </w:p>
    <w:p w:rsidR="00AE33B1" w:rsidRPr="00AE33B1" w:rsidRDefault="00AE33B1" w:rsidP="00AE33B1">
      <w:pPr>
        <w:numPr>
          <w:ilvl w:val="0"/>
          <w:numId w:val="14"/>
        </w:numPr>
        <w:spacing w:before="100" w:beforeAutospacing="1" w:after="100" w:afterAutospacing="1" w:line="240" w:lineRule="auto"/>
        <w:ind w:left="1320"/>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попросите кого-нибудь помассировать вам плечи;</w:t>
      </w:r>
    </w:p>
    <w:p w:rsidR="00AE33B1" w:rsidRPr="00AE33B1" w:rsidRDefault="00AE33B1" w:rsidP="00AE33B1">
      <w:pPr>
        <w:numPr>
          <w:ilvl w:val="0"/>
          <w:numId w:val="14"/>
        </w:numPr>
        <w:spacing w:before="100" w:beforeAutospacing="1" w:after="100" w:afterAutospacing="1" w:line="240" w:lineRule="auto"/>
        <w:ind w:left="1320"/>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найдите точку на тыльной стороне руки между большим и указательным пальцем и слегка помассируйте ее в течение одной минуты;</w:t>
      </w:r>
    </w:p>
    <w:p w:rsidR="00AE33B1" w:rsidRPr="00AE33B1" w:rsidRDefault="00AE33B1" w:rsidP="00AE33B1">
      <w:pPr>
        <w:numPr>
          <w:ilvl w:val="0"/>
          <w:numId w:val="14"/>
        </w:numPr>
        <w:spacing w:before="100" w:beforeAutospacing="1" w:after="100" w:afterAutospacing="1" w:line="240" w:lineRule="auto"/>
        <w:ind w:left="1320"/>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слегка помассируйте кончик мизинца.</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b/>
          <w:bCs/>
          <w:sz w:val="24"/>
          <w:szCs w:val="24"/>
        </w:rPr>
        <w:t>Техники визуализации</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Данная группа техник основана на использовании возможностей воображения.</w:t>
      </w:r>
    </w:p>
    <w:p w:rsidR="00AE33B1" w:rsidRPr="00AE33B1" w:rsidRDefault="00AE33B1" w:rsidP="00AE33B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lastRenderedPageBreak/>
        <w:t>Ваше эмоциональное напряжение – это туго набитый шар. Огромный шар. Он буквально распирает вас изнутри. В своем воображении проткните этот шар иголкой. Он лопнул. Вместе с ним «лопнуло» и ваше напряжение, отчаяние.</w:t>
      </w:r>
    </w:p>
    <w:p w:rsidR="00AE33B1" w:rsidRPr="00AE33B1" w:rsidRDefault="00AE33B1" w:rsidP="00AE33B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Представьте, что ваши неприятности вы упаковали в мешок и положили на платформу поезда. Поезд поехал и увез ваши несчастья.</w:t>
      </w:r>
    </w:p>
    <w:p w:rsidR="00AE33B1" w:rsidRPr="00AE33B1" w:rsidRDefault="00AE33B1" w:rsidP="00AE33B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Вспомните то место, где вы были счастливы. Представьте себя там.</w:t>
      </w:r>
    </w:p>
    <w:p w:rsidR="00AE33B1" w:rsidRPr="00AE33B1" w:rsidRDefault="00AE33B1" w:rsidP="00AE33B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Представьте себя успешными, спокойными, готовыми к экзамену, все знающими и помнящими (поменяйте «плохой стул» на «хороший»).</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b/>
          <w:bCs/>
          <w:sz w:val="24"/>
          <w:szCs w:val="24"/>
        </w:rPr>
        <w:t>Техники самовнушения</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Самовнушение должно быть позитивным, жизнеутверждающим, конструктивным (нельзя внушать себе негативное); должно быть облечено в простые, четкие и понятные фразы в утвердительной форме без частицы «не» («я хочу…», «я могу…» и т. п.) и предполагает многократное повторение.</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Придумайте несколько кратких оптимистичных тезисов, которые нужно повторять в период волнения.</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Например:</w:t>
      </w:r>
    </w:p>
    <w:p w:rsidR="00AE33B1" w:rsidRPr="00AE33B1" w:rsidRDefault="00AE33B1" w:rsidP="00AE33B1">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Все будет нормально!</w:t>
      </w:r>
    </w:p>
    <w:p w:rsidR="00AE33B1" w:rsidRPr="00AE33B1" w:rsidRDefault="00AE33B1" w:rsidP="00AE33B1">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Сейчас я почувствую себя лучше!</w:t>
      </w:r>
    </w:p>
    <w:p w:rsidR="00AE33B1" w:rsidRPr="00AE33B1" w:rsidRDefault="00AE33B1" w:rsidP="00AE33B1">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Я уже чувствую себя лучше!</w:t>
      </w:r>
    </w:p>
    <w:p w:rsidR="00AE33B1" w:rsidRPr="00AE33B1" w:rsidRDefault="00AE33B1" w:rsidP="00AE33B1">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Я владею ситуацией!</w:t>
      </w:r>
    </w:p>
    <w:p w:rsidR="00AE33B1" w:rsidRPr="00AE33B1" w:rsidRDefault="00AE33B1" w:rsidP="00AE33B1">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Без сомнения, я справлюсь!</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b/>
          <w:bCs/>
          <w:sz w:val="24"/>
          <w:szCs w:val="24"/>
        </w:rPr>
        <w:t>Техники рационализации</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Данные техники основаны на использовании механизма психологической защиты – рационализации, заключающей в себе активно-положительный потенциал поведения личности.</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 1. Возьмите чистый лист бумаги. Наверху напишите «мучащую» вас проблему – например, «ЕГЭ». Затем лист разделите вертикально на две половины. Слева запишите в столбик все неприятные мысли, которые приходят в голову в связи этой проблемой. В правый столбик запишите все преимущества, которые также имеются в данной ситуации. Какой столбик получился длиннее? Теперь фразы из первого столбика переформулируйте так, чтобы они звучали позитивно, и перепишите их в новой формулировке в правый столбик.</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Применение подобных способов саморегуляции, поможет Вам и во время экзамена обеспечить самообладание и выдержку, адекватные проблемной ситуации, неизбежно возникающей при испытаниях.</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b/>
          <w:bCs/>
          <w:sz w:val="24"/>
          <w:szCs w:val="24"/>
        </w:rPr>
        <w:t>2. Саморегуляция познавательной деятельности</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Успешность выполнения заданий на экзамене обеспечивается не только правильным подходом к использованию своих знаний и умений, но и грамотным использованием собственных психологических ресурсов.</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b/>
          <w:bCs/>
          <w:sz w:val="24"/>
          <w:szCs w:val="24"/>
        </w:rPr>
        <w:t>Саморегуляция памяти</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lastRenderedPageBreak/>
        <w:t>Ни для кого не является секретом, что успех в этих случаях зависит от того, насколько полно и правильно вы сможете воспроизвести имеющиеся у вас знания, успешность воспроизведения материала во многом определяется способом его запоминания.</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Например, способ группировки материала, облегчает запоминание многозначных чисел, формул. Для запоминания формулировок теорем удобно использовать ассоциативный прием, т.е. устанавливать сходство между содержанием, которое надо запомнить и знакомым предметом. Например, запомнить теорему Пифагора помогает такая фраза: «Пифагоровы штаны во все стороны равны». Запомнить какой-либо повторяемый материал вам поможет метод ключевых слов. Эти слова должны отражать смысл повторяемого материала и логически должны быть связаны между собой, образуя цепочку ключевых слов. Восстанавливая в памяти эту цепочку, вы легко сможете воспроизвести содержание материала.</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Помните, что любой повторяемый материал запоминается и воспроизводится намного успешнее и эффективнее, если вы хорошо понимаете, для чего его повторяете.</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b/>
          <w:bCs/>
          <w:sz w:val="24"/>
          <w:szCs w:val="24"/>
        </w:rPr>
        <w:t>Правила самоорганизации внимания</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Заранее планируйте свое время так, чтобы в часы занятий вас ничего не отвлекало (визиты товарищей, телефонные звонки).</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Устойчивость внимания во многом зависит от того, насколько хорошо вы понимаете изученный материал. Поэтому, приступая к изучению новой темы, предварительно просмотрите предыдущий раздел. Если же этот материал по какой – либо причине вами не изучался, начинайте с ликвидации существующих пробелов.</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Если сосредоточить внимание на изучаемом материале мешают волнение, тревога, то читайте изучаемый материал вслух. После того, как вам удастся сосредоточить внимание, читайте изучаемый материал про себя.</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Смена учебных предметов при выполнении домашних заданий так же способствует сохранению устойчивого внимания.</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Активность вашего внимания и умственной деятельности повысится, например, при наличии приятных запахов лимона, лаванды и т. п. или негромких фоновых звуков – приятная негромкая музыка, шум дождя за окном и т. п.</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Необходимо принимать во внимание, что даже самый интересный материал, самая интересная лекция самыми внимательными людьми непрерывно воспринимается не дольше 7 – 8 минут, после чего обязательно наступает кратковременное переключение внимания.</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При однообразной работе лучше через полтора часа сделать длительный перерыв. В этот перерыв можно расслабиться с закрытыми глазами или, наоборот, заполнить паузу активными движениями: под музыку потанцевать, сделать несколько ритмичных упражнений.</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b/>
          <w:bCs/>
          <w:sz w:val="24"/>
          <w:szCs w:val="24"/>
        </w:rPr>
        <w:t> Когда вы начинаете испытывать во время подготовки напряжение, сильную усталость можно использовать следующие приемы:</w:t>
      </w:r>
    </w:p>
    <w:p w:rsidR="00AE33B1" w:rsidRPr="00AE33B1" w:rsidRDefault="00AE33B1" w:rsidP="00AE33B1">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остановиться, сделать паузу в работе;</w:t>
      </w:r>
    </w:p>
    <w:p w:rsidR="00AE33B1" w:rsidRPr="00AE33B1" w:rsidRDefault="00AE33B1" w:rsidP="00AE33B1">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lastRenderedPageBreak/>
        <w:t>выйти из комнаты, в которой вы готовитесь к экзаменам, или переместиться в другую ее часть;</w:t>
      </w:r>
    </w:p>
    <w:p w:rsidR="00AE33B1" w:rsidRPr="00AE33B1" w:rsidRDefault="00AE33B1" w:rsidP="00AE33B1">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подойти к окну и посмотреть на небо, деревья, на идущих по улице людей, попробовать вообразить, о чем они думают;</w:t>
      </w:r>
    </w:p>
    <w:p w:rsidR="00AE33B1" w:rsidRPr="00AE33B1" w:rsidRDefault="00AE33B1" w:rsidP="00AE33B1">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опустить ладони своих рук под холодную воду на 2-3 минуты;</w:t>
      </w:r>
    </w:p>
    <w:p w:rsidR="00AE33B1" w:rsidRPr="00AE33B1" w:rsidRDefault="00AE33B1" w:rsidP="00AE33B1">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постараться каждый день, отведенный на подготовку к испытаниям, иметь немного времени на занятия, которые вам приносят удовлетворение и радость и т. п.</w:t>
      </w:r>
    </w:p>
    <w:p w:rsidR="00AE33B1" w:rsidRPr="00AE33B1" w:rsidRDefault="00AE33B1" w:rsidP="00AE33B1">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написать свое имя головой в воздухе (это повышает работоспособность мозга).</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b/>
          <w:bCs/>
          <w:sz w:val="24"/>
          <w:szCs w:val="24"/>
        </w:rPr>
        <w:t>Саморегуляция познавательной деятельности во время экзамена</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i/>
          <w:iCs/>
          <w:sz w:val="24"/>
          <w:szCs w:val="24"/>
        </w:rPr>
        <w:t>Для того чтобы уверенно и успешно выполнить задания на ЕГЭ, полезно:</w:t>
      </w:r>
    </w:p>
    <w:p w:rsidR="00AE33B1" w:rsidRPr="00AE33B1" w:rsidRDefault="00AE33B1" w:rsidP="00AE33B1">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понять и спокойно обдумать вопросы, поставленные в задании, собраться с мыслями для их решения;</w:t>
      </w:r>
    </w:p>
    <w:p w:rsidR="00AE33B1" w:rsidRPr="00AE33B1" w:rsidRDefault="00AE33B1" w:rsidP="00AE33B1">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подумать возможные способы решения поставленной в задании проблемы;</w:t>
      </w:r>
    </w:p>
    <w:p w:rsidR="00AE33B1" w:rsidRPr="00AE33B1" w:rsidRDefault="00AE33B1" w:rsidP="00AE33B1">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рационально использовать отведенное на экзамен время: сначала выполнять те задания, которые кажутся более простыми, и затем приниматься за более сложные задания;</w:t>
      </w:r>
    </w:p>
    <w:p w:rsidR="00AE33B1" w:rsidRPr="00AE33B1" w:rsidRDefault="00AE33B1" w:rsidP="00AE33B1">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постараться поддерживать у себя позитивное мышление в течение всего времени, отведенного на выполнение работы;</w:t>
      </w:r>
    </w:p>
    <w:p w:rsidR="00AE33B1" w:rsidRPr="00AE33B1" w:rsidRDefault="00AE33B1" w:rsidP="00AE33B1">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не поддаваться негативным изменениям в своем настроении;</w:t>
      </w:r>
    </w:p>
    <w:p w:rsidR="00AE33B1" w:rsidRPr="00AE33B1" w:rsidRDefault="00AE33B1" w:rsidP="00AE33B1">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помнить, что очень важна положительная самооценка, и проговорить про себя: «Я уверен в себе, потому что я положительно себя оцениваю. Я справлюсь с поставленными задачами, и все будет хорошо…».</w:t>
      </w:r>
    </w:p>
    <w:p w:rsidR="00AE33B1" w:rsidRPr="00AE33B1" w:rsidRDefault="00AE33B1" w:rsidP="00AE33B1">
      <w:pPr>
        <w:spacing w:before="100" w:beforeAutospacing="1" w:after="100" w:afterAutospacing="1" w:line="240" w:lineRule="auto"/>
        <w:jc w:val="both"/>
        <w:rPr>
          <w:rFonts w:ascii="Times New Roman" w:eastAsia="Times New Roman" w:hAnsi="Times New Roman" w:cs="Times New Roman"/>
          <w:sz w:val="24"/>
          <w:szCs w:val="24"/>
        </w:rPr>
      </w:pPr>
      <w:r w:rsidRPr="00AE33B1">
        <w:rPr>
          <w:rFonts w:ascii="Times New Roman" w:eastAsia="Times New Roman" w:hAnsi="Times New Roman" w:cs="Times New Roman"/>
          <w:sz w:val="24"/>
          <w:szCs w:val="24"/>
        </w:rPr>
        <w:t>Следует помнить, что психологические методы саморегуляции познавательных процессов достаточно индивидуальны, поэтому Вам при подготовке и во время сдачи экзамена нужно найти свои собственные способы.</w:t>
      </w:r>
    </w:p>
    <w:p w:rsidR="00615155" w:rsidRDefault="00615155" w:rsidP="00AE33B1">
      <w:pPr>
        <w:jc w:val="both"/>
      </w:pPr>
    </w:p>
    <w:sectPr w:rsidR="00615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5242"/>
    <w:multiLevelType w:val="multilevel"/>
    <w:tmpl w:val="DF62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E6EFE"/>
    <w:multiLevelType w:val="multilevel"/>
    <w:tmpl w:val="ACB2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E08C8"/>
    <w:multiLevelType w:val="multilevel"/>
    <w:tmpl w:val="028C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6158A"/>
    <w:multiLevelType w:val="multilevel"/>
    <w:tmpl w:val="A348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047AE"/>
    <w:multiLevelType w:val="multilevel"/>
    <w:tmpl w:val="32BE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0244C"/>
    <w:multiLevelType w:val="multilevel"/>
    <w:tmpl w:val="5B203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A8476B"/>
    <w:multiLevelType w:val="multilevel"/>
    <w:tmpl w:val="09C0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53C01"/>
    <w:multiLevelType w:val="multilevel"/>
    <w:tmpl w:val="47AA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E0912"/>
    <w:multiLevelType w:val="multilevel"/>
    <w:tmpl w:val="4712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2D66A3"/>
    <w:multiLevelType w:val="multilevel"/>
    <w:tmpl w:val="6CDA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6423A3"/>
    <w:multiLevelType w:val="multilevel"/>
    <w:tmpl w:val="DE32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071F3D"/>
    <w:multiLevelType w:val="multilevel"/>
    <w:tmpl w:val="563C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FE4D9B"/>
    <w:multiLevelType w:val="multilevel"/>
    <w:tmpl w:val="E946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E26AB2"/>
    <w:multiLevelType w:val="multilevel"/>
    <w:tmpl w:val="D8282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CC6C07"/>
    <w:multiLevelType w:val="multilevel"/>
    <w:tmpl w:val="157E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50488F"/>
    <w:multiLevelType w:val="multilevel"/>
    <w:tmpl w:val="D50C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F11741"/>
    <w:multiLevelType w:val="multilevel"/>
    <w:tmpl w:val="BA30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BA2E52"/>
    <w:multiLevelType w:val="multilevel"/>
    <w:tmpl w:val="83AC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7"/>
  </w:num>
  <w:num w:numId="3">
    <w:abstractNumId w:val="2"/>
  </w:num>
  <w:num w:numId="4">
    <w:abstractNumId w:val="9"/>
  </w:num>
  <w:num w:numId="5">
    <w:abstractNumId w:val="16"/>
  </w:num>
  <w:num w:numId="6">
    <w:abstractNumId w:val="14"/>
  </w:num>
  <w:num w:numId="7">
    <w:abstractNumId w:val="8"/>
  </w:num>
  <w:num w:numId="8">
    <w:abstractNumId w:val="6"/>
  </w:num>
  <w:num w:numId="9">
    <w:abstractNumId w:val="0"/>
  </w:num>
  <w:num w:numId="10">
    <w:abstractNumId w:val="12"/>
  </w:num>
  <w:num w:numId="11">
    <w:abstractNumId w:val="1"/>
  </w:num>
  <w:num w:numId="12">
    <w:abstractNumId w:val="10"/>
  </w:num>
  <w:num w:numId="13">
    <w:abstractNumId w:val="13"/>
  </w:num>
  <w:num w:numId="14">
    <w:abstractNumId w:val="7"/>
  </w:num>
  <w:num w:numId="15">
    <w:abstractNumId w:val="5"/>
  </w:num>
  <w:num w:numId="16">
    <w:abstractNumId w:val="15"/>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E33B1"/>
    <w:rsid w:val="00073D1B"/>
    <w:rsid w:val="00615155"/>
    <w:rsid w:val="00AE3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C68A"/>
  <w15:docId w15:val="{152CCFC4-3585-4764-914C-88EA925A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E33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33B1"/>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AE33B1"/>
    <w:rPr>
      <w:color w:val="0000FF"/>
      <w:u w:val="single"/>
    </w:rPr>
  </w:style>
  <w:style w:type="character" w:styleId="a4">
    <w:name w:val="FollowedHyperlink"/>
    <w:basedOn w:val="a0"/>
    <w:uiPriority w:val="99"/>
    <w:semiHidden/>
    <w:unhideWhenUsed/>
    <w:rsid w:val="00AE33B1"/>
    <w:rPr>
      <w:color w:val="800080"/>
      <w:u w:val="single"/>
    </w:rPr>
  </w:style>
  <w:style w:type="paragraph" w:customStyle="1" w:styleId="newblockcontentc">
    <w:name w:val="newblock_content_c"/>
    <w:basedOn w:val="a"/>
    <w:rsid w:val="00AE33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
    <w:name w:val="bl"/>
    <w:basedOn w:val="a"/>
    <w:rsid w:val="00AE33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blockcontent">
    <w:name w:val="newblock_content"/>
    <w:basedOn w:val="a"/>
    <w:rsid w:val="00AE33B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AE33B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E33B1"/>
    <w:rPr>
      <w:b/>
      <w:bCs/>
    </w:rPr>
  </w:style>
  <w:style w:type="character" w:styleId="a7">
    <w:name w:val="Emphasis"/>
    <w:basedOn w:val="a0"/>
    <w:uiPriority w:val="20"/>
    <w:qFormat/>
    <w:rsid w:val="00AE33B1"/>
    <w:rPr>
      <w:i/>
      <w:iCs/>
    </w:rPr>
  </w:style>
  <w:style w:type="paragraph" w:styleId="a8">
    <w:name w:val="Balloon Text"/>
    <w:basedOn w:val="a"/>
    <w:link w:val="a9"/>
    <w:uiPriority w:val="99"/>
    <w:semiHidden/>
    <w:unhideWhenUsed/>
    <w:rsid w:val="00AE33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33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78601">
      <w:bodyDiv w:val="1"/>
      <w:marLeft w:val="0"/>
      <w:marRight w:val="0"/>
      <w:marTop w:val="0"/>
      <w:marBottom w:val="0"/>
      <w:divBdr>
        <w:top w:val="none" w:sz="0" w:space="0" w:color="auto"/>
        <w:left w:val="none" w:sz="0" w:space="0" w:color="auto"/>
        <w:bottom w:val="none" w:sz="0" w:space="0" w:color="auto"/>
        <w:right w:val="none" w:sz="0" w:space="0" w:color="auto"/>
      </w:divBdr>
      <w:divsChild>
        <w:div w:id="711349633">
          <w:marLeft w:val="0"/>
          <w:marRight w:val="0"/>
          <w:marTop w:val="0"/>
          <w:marBottom w:val="0"/>
          <w:divBdr>
            <w:top w:val="none" w:sz="0" w:space="0" w:color="auto"/>
            <w:left w:val="none" w:sz="0" w:space="0" w:color="auto"/>
            <w:bottom w:val="none" w:sz="0" w:space="0" w:color="auto"/>
            <w:right w:val="none" w:sz="0" w:space="0" w:color="auto"/>
          </w:divBdr>
        </w:div>
        <w:div w:id="1611009917">
          <w:marLeft w:val="0"/>
          <w:marRight w:val="0"/>
          <w:marTop w:val="0"/>
          <w:marBottom w:val="0"/>
          <w:divBdr>
            <w:top w:val="none" w:sz="0" w:space="0" w:color="auto"/>
            <w:left w:val="none" w:sz="0" w:space="0" w:color="auto"/>
            <w:bottom w:val="none" w:sz="0" w:space="0" w:color="auto"/>
            <w:right w:val="none" w:sz="0" w:space="0" w:color="auto"/>
          </w:divBdr>
        </w:div>
        <w:div w:id="915087325">
          <w:marLeft w:val="0"/>
          <w:marRight w:val="0"/>
          <w:marTop w:val="0"/>
          <w:marBottom w:val="0"/>
          <w:divBdr>
            <w:top w:val="none" w:sz="0" w:space="0" w:color="auto"/>
            <w:left w:val="none" w:sz="0" w:space="0" w:color="auto"/>
            <w:bottom w:val="none" w:sz="0" w:space="0" w:color="auto"/>
            <w:right w:val="none" w:sz="0" w:space="0" w:color="auto"/>
          </w:divBdr>
        </w:div>
        <w:div w:id="1866627261">
          <w:marLeft w:val="0"/>
          <w:marRight w:val="0"/>
          <w:marTop w:val="0"/>
          <w:marBottom w:val="0"/>
          <w:divBdr>
            <w:top w:val="none" w:sz="0" w:space="0" w:color="auto"/>
            <w:left w:val="none" w:sz="0" w:space="0" w:color="auto"/>
            <w:bottom w:val="none" w:sz="0" w:space="0" w:color="auto"/>
            <w:right w:val="none" w:sz="0" w:space="0" w:color="auto"/>
          </w:divBdr>
        </w:div>
        <w:div w:id="178545887">
          <w:marLeft w:val="0"/>
          <w:marRight w:val="0"/>
          <w:marTop w:val="0"/>
          <w:marBottom w:val="0"/>
          <w:divBdr>
            <w:top w:val="none" w:sz="0" w:space="0" w:color="auto"/>
            <w:left w:val="none" w:sz="0" w:space="0" w:color="auto"/>
            <w:bottom w:val="none" w:sz="0" w:space="0" w:color="auto"/>
            <w:right w:val="none" w:sz="0" w:space="0" w:color="auto"/>
          </w:divBdr>
        </w:div>
        <w:div w:id="1991278103">
          <w:marLeft w:val="0"/>
          <w:marRight w:val="0"/>
          <w:marTop w:val="0"/>
          <w:marBottom w:val="0"/>
          <w:divBdr>
            <w:top w:val="none" w:sz="0" w:space="0" w:color="auto"/>
            <w:left w:val="none" w:sz="0" w:space="0" w:color="auto"/>
            <w:bottom w:val="none" w:sz="0" w:space="0" w:color="auto"/>
            <w:right w:val="none" w:sz="0" w:space="0" w:color="auto"/>
          </w:divBdr>
        </w:div>
        <w:div w:id="1544054992">
          <w:marLeft w:val="0"/>
          <w:marRight w:val="0"/>
          <w:marTop w:val="0"/>
          <w:marBottom w:val="0"/>
          <w:divBdr>
            <w:top w:val="none" w:sz="0" w:space="0" w:color="auto"/>
            <w:left w:val="none" w:sz="0" w:space="0" w:color="auto"/>
            <w:bottom w:val="none" w:sz="0" w:space="0" w:color="auto"/>
            <w:right w:val="none" w:sz="0" w:space="0" w:color="auto"/>
          </w:divBdr>
        </w:div>
        <w:div w:id="571699552">
          <w:marLeft w:val="0"/>
          <w:marRight w:val="0"/>
          <w:marTop w:val="0"/>
          <w:marBottom w:val="0"/>
          <w:divBdr>
            <w:top w:val="none" w:sz="0" w:space="0" w:color="auto"/>
            <w:left w:val="none" w:sz="0" w:space="0" w:color="auto"/>
            <w:bottom w:val="none" w:sz="0" w:space="0" w:color="auto"/>
            <w:right w:val="none" w:sz="0" w:space="0" w:color="auto"/>
          </w:divBdr>
        </w:div>
        <w:div w:id="334849136">
          <w:marLeft w:val="0"/>
          <w:marRight w:val="0"/>
          <w:marTop w:val="0"/>
          <w:marBottom w:val="0"/>
          <w:divBdr>
            <w:top w:val="none" w:sz="0" w:space="0" w:color="auto"/>
            <w:left w:val="none" w:sz="0" w:space="0" w:color="auto"/>
            <w:bottom w:val="none" w:sz="0" w:space="0" w:color="auto"/>
            <w:right w:val="none" w:sz="0" w:space="0" w:color="auto"/>
          </w:divBdr>
        </w:div>
        <w:div w:id="957563351">
          <w:marLeft w:val="0"/>
          <w:marRight w:val="0"/>
          <w:marTop w:val="0"/>
          <w:marBottom w:val="0"/>
          <w:divBdr>
            <w:top w:val="none" w:sz="0" w:space="0" w:color="auto"/>
            <w:left w:val="none" w:sz="0" w:space="0" w:color="auto"/>
            <w:bottom w:val="none" w:sz="0" w:space="0" w:color="auto"/>
            <w:right w:val="none" w:sz="0" w:space="0" w:color="auto"/>
          </w:divBdr>
        </w:div>
        <w:div w:id="1770810999">
          <w:marLeft w:val="0"/>
          <w:marRight w:val="0"/>
          <w:marTop w:val="0"/>
          <w:marBottom w:val="0"/>
          <w:divBdr>
            <w:top w:val="none" w:sz="0" w:space="0" w:color="auto"/>
            <w:left w:val="none" w:sz="0" w:space="0" w:color="auto"/>
            <w:bottom w:val="none" w:sz="0" w:space="0" w:color="auto"/>
            <w:right w:val="none" w:sz="0" w:space="0" w:color="auto"/>
          </w:divBdr>
        </w:div>
        <w:div w:id="1749691697">
          <w:marLeft w:val="0"/>
          <w:marRight w:val="0"/>
          <w:marTop w:val="0"/>
          <w:marBottom w:val="0"/>
          <w:divBdr>
            <w:top w:val="none" w:sz="0" w:space="0" w:color="auto"/>
            <w:left w:val="none" w:sz="0" w:space="0" w:color="auto"/>
            <w:bottom w:val="none" w:sz="0" w:space="0" w:color="auto"/>
            <w:right w:val="none" w:sz="0" w:space="0" w:color="auto"/>
          </w:divBdr>
        </w:div>
        <w:div w:id="1446735670">
          <w:marLeft w:val="0"/>
          <w:marRight w:val="0"/>
          <w:marTop w:val="0"/>
          <w:marBottom w:val="0"/>
          <w:divBdr>
            <w:top w:val="none" w:sz="0" w:space="0" w:color="auto"/>
            <w:left w:val="none" w:sz="0" w:space="0" w:color="auto"/>
            <w:bottom w:val="none" w:sz="0" w:space="0" w:color="auto"/>
            <w:right w:val="none" w:sz="0" w:space="0" w:color="auto"/>
          </w:divBdr>
        </w:div>
        <w:div w:id="382215986">
          <w:marLeft w:val="0"/>
          <w:marRight w:val="0"/>
          <w:marTop w:val="0"/>
          <w:marBottom w:val="0"/>
          <w:divBdr>
            <w:top w:val="none" w:sz="0" w:space="0" w:color="auto"/>
            <w:left w:val="none" w:sz="0" w:space="0" w:color="auto"/>
            <w:bottom w:val="none" w:sz="0" w:space="0" w:color="auto"/>
            <w:right w:val="none" w:sz="0" w:space="0" w:color="auto"/>
          </w:divBdr>
        </w:div>
        <w:div w:id="781261455">
          <w:marLeft w:val="0"/>
          <w:marRight w:val="0"/>
          <w:marTop w:val="0"/>
          <w:marBottom w:val="0"/>
          <w:divBdr>
            <w:top w:val="none" w:sz="0" w:space="0" w:color="auto"/>
            <w:left w:val="none" w:sz="0" w:space="0" w:color="auto"/>
            <w:bottom w:val="none" w:sz="0" w:space="0" w:color="auto"/>
            <w:right w:val="none" w:sz="0" w:space="0" w:color="auto"/>
          </w:divBdr>
        </w:div>
        <w:div w:id="1765372763">
          <w:marLeft w:val="0"/>
          <w:marRight w:val="0"/>
          <w:marTop w:val="0"/>
          <w:marBottom w:val="0"/>
          <w:divBdr>
            <w:top w:val="none" w:sz="0" w:space="0" w:color="auto"/>
            <w:left w:val="none" w:sz="0" w:space="0" w:color="auto"/>
            <w:bottom w:val="none" w:sz="0" w:space="0" w:color="auto"/>
            <w:right w:val="none" w:sz="0" w:space="0" w:color="auto"/>
          </w:divBdr>
        </w:div>
        <w:div w:id="514274696">
          <w:marLeft w:val="0"/>
          <w:marRight w:val="0"/>
          <w:marTop w:val="0"/>
          <w:marBottom w:val="0"/>
          <w:divBdr>
            <w:top w:val="none" w:sz="0" w:space="0" w:color="auto"/>
            <w:left w:val="none" w:sz="0" w:space="0" w:color="auto"/>
            <w:bottom w:val="none" w:sz="0" w:space="0" w:color="auto"/>
            <w:right w:val="none" w:sz="0" w:space="0" w:color="auto"/>
          </w:divBdr>
        </w:div>
        <w:div w:id="962807189">
          <w:marLeft w:val="0"/>
          <w:marRight w:val="0"/>
          <w:marTop w:val="0"/>
          <w:marBottom w:val="0"/>
          <w:divBdr>
            <w:top w:val="none" w:sz="0" w:space="0" w:color="auto"/>
            <w:left w:val="none" w:sz="0" w:space="0" w:color="auto"/>
            <w:bottom w:val="none" w:sz="0" w:space="0" w:color="auto"/>
            <w:right w:val="none" w:sz="0" w:space="0" w:color="auto"/>
          </w:divBdr>
        </w:div>
        <w:div w:id="2024819176">
          <w:marLeft w:val="0"/>
          <w:marRight w:val="0"/>
          <w:marTop w:val="0"/>
          <w:marBottom w:val="0"/>
          <w:divBdr>
            <w:top w:val="none" w:sz="0" w:space="0" w:color="auto"/>
            <w:left w:val="none" w:sz="0" w:space="0" w:color="auto"/>
            <w:bottom w:val="none" w:sz="0" w:space="0" w:color="auto"/>
            <w:right w:val="none" w:sz="0" w:space="0" w:color="auto"/>
          </w:divBdr>
        </w:div>
        <w:div w:id="1989624107">
          <w:marLeft w:val="0"/>
          <w:marRight w:val="0"/>
          <w:marTop w:val="0"/>
          <w:marBottom w:val="0"/>
          <w:divBdr>
            <w:top w:val="none" w:sz="0" w:space="0" w:color="auto"/>
            <w:left w:val="none" w:sz="0" w:space="0" w:color="auto"/>
            <w:bottom w:val="none" w:sz="0" w:space="0" w:color="auto"/>
            <w:right w:val="none" w:sz="0" w:space="0" w:color="auto"/>
          </w:divBdr>
        </w:div>
        <w:div w:id="727650500">
          <w:marLeft w:val="0"/>
          <w:marRight w:val="0"/>
          <w:marTop w:val="0"/>
          <w:marBottom w:val="0"/>
          <w:divBdr>
            <w:top w:val="none" w:sz="0" w:space="0" w:color="auto"/>
            <w:left w:val="none" w:sz="0" w:space="0" w:color="auto"/>
            <w:bottom w:val="none" w:sz="0" w:space="0" w:color="auto"/>
            <w:right w:val="none" w:sz="0" w:space="0" w:color="auto"/>
          </w:divBdr>
        </w:div>
        <w:div w:id="1005089053">
          <w:marLeft w:val="0"/>
          <w:marRight w:val="0"/>
          <w:marTop w:val="0"/>
          <w:marBottom w:val="0"/>
          <w:divBdr>
            <w:top w:val="none" w:sz="0" w:space="0" w:color="auto"/>
            <w:left w:val="none" w:sz="0" w:space="0" w:color="auto"/>
            <w:bottom w:val="none" w:sz="0" w:space="0" w:color="auto"/>
            <w:right w:val="none" w:sz="0" w:space="0" w:color="auto"/>
          </w:divBdr>
        </w:div>
        <w:div w:id="253562805">
          <w:marLeft w:val="0"/>
          <w:marRight w:val="0"/>
          <w:marTop w:val="0"/>
          <w:marBottom w:val="0"/>
          <w:divBdr>
            <w:top w:val="none" w:sz="0" w:space="0" w:color="auto"/>
            <w:left w:val="none" w:sz="0" w:space="0" w:color="auto"/>
            <w:bottom w:val="none" w:sz="0" w:space="0" w:color="auto"/>
            <w:right w:val="none" w:sz="0" w:space="0" w:color="auto"/>
          </w:divBdr>
        </w:div>
        <w:div w:id="309360875">
          <w:marLeft w:val="0"/>
          <w:marRight w:val="0"/>
          <w:marTop w:val="0"/>
          <w:marBottom w:val="0"/>
          <w:divBdr>
            <w:top w:val="none" w:sz="0" w:space="0" w:color="auto"/>
            <w:left w:val="none" w:sz="0" w:space="0" w:color="auto"/>
            <w:bottom w:val="none" w:sz="0" w:space="0" w:color="auto"/>
            <w:right w:val="none" w:sz="0" w:space="0" w:color="auto"/>
          </w:divBdr>
        </w:div>
        <w:div w:id="1822771496">
          <w:marLeft w:val="0"/>
          <w:marRight w:val="0"/>
          <w:marTop w:val="0"/>
          <w:marBottom w:val="0"/>
          <w:divBdr>
            <w:top w:val="none" w:sz="0" w:space="0" w:color="auto"/>
            <w:left w:val="none" w:sz="0" w:space="0" w:color="auto"/>
            <w:bottom w:val="none" w:sz="0" w:space="0" w:color="auto"/>
            <w:right w:val="none" w:sz="0" w:space="0" w:color="auto"/>
          </w:divBdr>
        </w:div>
        <w:div w:id="750933065">
          <w:marLeft w:val="0"/>
          <w:marRight w:val="0"/>
          <w:marTop w:val="0"/>
          <w:marBottom w:val="0"/>
          <w:divBdr>
            <w:top w:val="none" w:sz="0" w:space="0" w:color="auto"/>
            <w:left w:val="none" w:sz="0" w:space="0" w:color="auto"/>
            <w:bottom w:val="none" w:sz="0" w:space="0" w:color="auto"/>
            <w:right w:val="none" w:sz="0" w:space="0" w:color="auto"/>
          </w:divBdr>
        </w:div>
        <w:div w:id="294795406">
          <w:marLeft w:val="0"/>
          <w:marRight w:val="0"/>
          <w:marTop w:val="0"/>
          <w:marBottom w:val="0"/>
          <w:divBdr>
            <w:top w:val="none" w:sz="0" w:space="0" w:color="auto"/>
            <w:left w:val="none" w:sz="0" w:space="0" w:color="auto"/>
            <w:bottom w:val="none" w:sz="0" w:space="0" w:color="auto"/>
            <w:right w:val="none" w:sz="0" w:space="0" w:color="auto"/>
          </w:divBdr>
        </w:div>
        <w:div w:id="956372700">
          <w:marLeft w:val="0"/>
          <w:marRight w:val="0"/>
          <w:marTop w:val="0"/>
          <w:marBottom w:val="0"/>
          <w:divBdr>
            <w:top w:val="none" w:sz="0" w:space="0" w:color="auto"/>
            <w:left w:val="none" w:sz="0" w:space="0" w:color="auto"/>
            <w:bottom w:val="none" w:sz="0" w:space="0" w:color="auto"/>
            <w:right w:val="none" w:sz="0" w:space="0" w:color="auto"/>
          </w:divBdr>
        </w:div>
        <w:div w:id="361439353">
          <w:marLeft w:val="0"/>
          <w:marRight w:val="0"/>
          <w:marTop w:val="0"/>
          <w:marBottom w:val="0"/>
          <w:divBdr>
            <w:top w:val="none" w:sz="0" w:space="0" w:color="auto"/>
            <w:left w:val="none" w:sz="0" w:space="0" w:color="auto"/>
            <w:bottom w:val="none" w:sz="0" w:space="0" w:color="auto"/>
            <w:right w:val="none" w:sz="0" w:space="0" w:color="auto"/>
          </w:divBdr>
        </w:div>
        <w:div w:id="1387798747">
          <w:marLeft w:val="0"/>
          <w:marRight w:val="0"/>
          <w:marTop w:val="0"/>
          <w:marBottom w:val="0"/>
          <w:divBdr>
            <w:top w:val="none" w:sz="0" w:space="0" w:color="auto"/>
            <w:left w:val="none" w:sz="0" w:space="0" w:color="auto"/>
            <w:bottom w:val="none" w:sz="0" w:space="0" w:color="auto"/>
            <w:right w:val="none" w:sz="0" w:space="0" w:color="auto"/>
          </w:divBdr>
        </w:div>
        <w:div w:id="238366937">
          <w:marLeft w:val="0"/>
          <w:marRight w:val="0"/>
          <w:marTop w:val="0"/>
          <w:marBottom w:val="0"/>
          <w:divBdr>
            <w:top w:val="none" w:sz="0" w:space="0" w:color="auto"/>
            <w:left w:val="none" w:sz="0" w:space="0" w:color="auto"/>
            <w:bottom w:val="none" w:sz="0" w:space="0" w:color="auto"/>
            <w:right w:val="none" w:sz="0" w:space="0" w:color="auto"/>
          </w:divBdr>
        </w:div>
        <w:div w:id="122621866">
          <w:marLeft w:val="0"/>
          <w:marRight w:val="0"/>
          <w:marTop w:val="0"/>
          <w:marBottom w:val="0"/>
          <w:divBdr>
            <w:top w:val="none" w:sz="0" w:space="0" w:color="auto"/>
            <w:left w:val="none" w:sz="0" w:space="0" w:color="auto"/>
            <w:bottom w:val="none" w:sz="0" w:space="0" w:color="auto"/>
            <w:right w:val="none" w:sz="0" w:space="0" w:color="auto"/>
          </w:divBdr>
        </w:div>
        <w:div w:id="16202896">
          <w:marLeft w:val="0"/>
          <w:marRight w:val="0"/>
          <w:marTop w:val="0"/>
          <w:marBottom w:val="0"/>
          <w:divBdr>
            <w:top w:val="none" w:sz="0" w:space="0" w:color="auto"/>
            <w:left w:val="none" w:sz="0" w:space="0" w:color="auto"/>
            <w:bottom w:val="none" w:sz="0" w:space="0" w:color="auto"/>
            <w:right w:val="none" w:sz="0" w:space="0" w:color="auto"/>
          </w:divBdr>
        </w:div>
        <w:div w:id="222568289">
          <w:marLeft w:val="0"/>
          <w:marRight w:val="0"/>
          <w:marTop w:val="0"/>
          <w:marBottom w:val="0"/>
          <w:divBdr>
            <w:top w:val="none" w:sz="0" w:space="0" w:color="auto"/>
            <w:left w:val="none" w:sz="0" w:space="0" w:color="auto"/>
            <w:bottom w:val="none" w:sz="0" w:space="0" w:color="auto"/>
            <w:right w:val="none" w:sz="0" w:space="0" w:color="auto"/>
          </w:divBdr>
        </w:div>
        <w:div w:id="1876502125">
          <w:marLeft w:val="0"/>
          <w:marRight w:val="0"/>
          <w:marTop w:val="0"/>
          <w:marBottom w:val="0"/>
          <w:divBdr>
            <w:top w:val="none" w:sz="0" w:space="0" w:color="auto"/>
            <w:left w:val="none" w:sz="0" w:space="0" w:color="auto"/>
            <w:bottom w:val="none" w:sz="0" w:space="0" w:color="auto"/>
            <w:right w:val="none" w:sz="0" w:space="0" w:color="auto"/>
          </w:divBdr>
        </w:div>
        <w:div w:id="898633129">
          <w:marLeft w:val="0"/>
          <w:marRight w:val="0"/>
          <w:marTop w:val="0"/>
          <w:marBottom w:val="0"/>
          <w:divBdr>
            <w:top w:val="none" w:sz="0" w:space="0" w:color="auto"/>
            <w:left w:val="none" w:sz="0" w:space="0" w:color="auto"/>
            <w:bottom w:val="none" w:sz="0" w:space="0" w:color="auto"/>
            <w:right w:val="none" w:sz="0" w:space="0" w:color="auto"/>
          </w:divBdr>
        </w:div>
        <w:div w:id="188225724">
          <w:marLeft w:val="0"/>
          <w:marRight w:val="0"/>
          <w:marTop w:val="0"/>
          <w:marBottom w:val="0"/>
          <w:divBdr>
            <w:top w:val="none" w:sz="0" w:space="0" w:color="auto"/>
            <w:left w:val="none" w:sz="0" w:space="0" w:color="auto"/>
            <w:bottom w:val="none" w:sz="0" w:space="0" w:color="auto"/>
            <w:right w:val="none" w:sz="0" w:space="0" w:color="auto"/>
          </w:divBdr>
          <w:divsChild>
            <w:div w:id="475102864">
              <w:marLeft w:val="0"/>
              <w:marRight w:val="0"/>
              <w:marTop w:val="0"/>
              <w:marBottom w:val="0"/>
              <w:divBdr>
                <w:top w:val="none" w:sz="0" w:space="0" w:color="auto"/>
                <w:left w:val="none" w:sz="0" w:space="0" w:color="auto"/>
                <w:bottom w:val="none" w:sz="0" w:space="0" w:color="auto"/>
                <w:right w:val="none" w:sz="0" w:space="0" w:color="auto"/>
              </w:divBdr>
            </w:div>
          </w:divsChild>
        </w:div>
        <w:div w:id="273944996">
          <w:marLeft w:val="0"/>
          <w:marRight w:val="0"/>
          <w:marTop w:val="0"/>
          <w:marBottom w:val="0"/>
          <w:divBdr>
            <w:top w:val="none" w:sz="0" w:space="0" w:color="auto"/>
            <w:left w:val="none" w:sz="0" w:space="0" w:color="auto"/>
            <w:bottom w:val="none" w:sz="0" w:space="0" w:color="auto"/>
            <w:right w:val="none" w:sz="0" w:space="0" w:color="auto"/>
          </w:divBdr>
          <w:divsChild>
            <w:div w:id="2022008109">
              <w:marLeft w:val="0"/>
              <w:marRight w:val="0"/>
              <w:marTop w:val="0"/>
              <w:marBottom w:val="0"/>
              <w:divBdr>
                <w:top w:val="none" w:sz="0" w:space="0" w:color="auto"/>
                <w:left w:val="none" w:sz="0" w:space="0" w:color="auto"/>
                <w:bottom w:val="none" w:sz="0" w:space="0" w:color="auto"/>
                <w:right w:val="none" w:sz="0" w:space="0" w:color="auto"/>
              </w:divBdr>
              <w:divsChild>
                <w:div w:id="19655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4976">
          <w:marLeft w:val="0"/>
          <w:marRight w:val="0"/>
          <w:marTop w:val="0"/>
          <w:marBottom w:val="0"/>
          <w:divBdr>
            <w:top w:val="none" w:sz="0" w:space="0" w:color="auto"/>
            <w:left w:val="none" w:sz="0" w:space="0" w:color="auto"/>
            <w:bottom w:val="none" w:sz="0" w:space="0" w:color="auto"/>
            <w:right w:val="none" w:sz="0" w:space="0" w:color="auto"/>
          </w:divBdr>
          <w:divsChild>
            <w:div w:id="290021072">
              <w:marLeft w:val="0"/>
              <w:marRight w:val="0"/>
              <w:marTop w:val="0"/>
              <w:marBottom w:val="0"/>
              <w:divBdr>
                <w:top w:val="none" w:sz="0" w:space="0" w:color="auto"/>
                <w:left w:val="none" w:sz="0" w:space="0" w:color="auto"/>
                <w:bottom w:val="none" w:sz="0" w:space="0" w:color="auto"/>
                <w:right w:val="none" w:sz="0" w:space="0" w:color="auto"/>
              </w:divBdr>
              <w:divsChild>
                <w:div w:id="11052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3864">
          <w:marLeft w:val="0"/>
          <w:marRight w:val="0"/>
          <w:marTop w:val="0"/>
          <w:marBottom w:val="0"/>
          <w:divBdr>
            <w:top w:val="none" w:sz="0" w:space="0" w:color="auto"/>
            <w:left w:val="none" w:sz="0" w:space="0" w:color="auto"/>
            <w:bottom w:val="none" w:sz="0" w:space="0" w:color="auto"/>
            <w:right w:val="none" w:sz="0" w:space="0" w:color="auto"/>
          </w:divBdr>
        </w:div>
        <w:div w:id="1189683687">
          <w:marLeft w:val="0"/>
          <w:marRight w:val="0"/>
          <w:marTop w:val="150"/>
          <w:marBottom w:val="300"/>
          <w:divBdr>
            <w:top w:val="none" w:sz="0" w:space="0" w:color="auto"/>
            <w:left w:val="none" w:sz="0" w:space="0" w:color="auto"/>
            <w:bottom w:val="none" w:sz="0" w:space="0" w:color="auto"/>
            <w:right w:val="none" w:sz="0" w:space="0" w:color="auto"/>
          </w:divBdr>
          <w:divsChild>
            <w:div w:id="400717467">
              <w:marLeft w:val="0"/>
              <w:marRight w:val="0"/>
              <w:marTop w:val="0"/>
              <w:marBottom w:val="0"/>
              <w:divBdr>
                <w:top w:val="none" w:sz="0" w:space="0" w:color="auto"/>
                <w:left w:val="none" w:sz="0" w:space="0" w:color="auto"/>
                <w:bottom w:val="none" w:sz="0" w:space="0" w:color="auto"/>
                <w:right w:val="none" w:sz="0" w:space="0" w:color="auto"/>
              </w:divBdr>
            </w:div>
          </w:divsChild>
        </w:div>
        <w:div w:id="495345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3178</Words>
  <Characters>18115</Characters>
  <Application>Microsoft Office Word</Application>
  <DocSecurity>0</DocSecurity>
  <Lines>150</Lines>
  <Paragraphs>42</Paragraphs>
  <ScaleCrop>false</ScaleCrop>
  <Company/>
  <LinksUpToDate>false</LinksUpToDate>
  <CharactersWithSpaces>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Директор</cp:lastModifiedBy>
  <cp:revision>4</cp:revision>
  <dcterms:created xsi:type="dcterms:W3CDTF">2020-06-08T08:29:00Z</dcterms:created>
  <dcterms:modified xsi:type="dcterms:W3CDTF">2020-06-08T08:40:00Z</dcterms:modified>
</cp:coreProperties>
</file>