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4E" w:rsidRPr="00E3021A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21A">
        <w:rPr>
          <w:rFonts w:ascii="Times New Roman" w:hAnsi="Times New Roman" w:cs="Times New Roman"/>
          <w:b/>
          <w:sz w:val="40"/>
          <w:szCs w:val="40"/>
        </w:rPr>
        <w:t>Что такое домашнее насилие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4E" w:rsidRPr="002937DC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7DC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7DC">
        <w:rPr>
          <w:rFonts w:ascii="Times New Roman" w:hAnsi="Times New Roman" w:cs="Times New Roman"/>
          <w:i/>
          <w:sz w:val="24"/>
          <w:szCs w:val="24"/>
        </w:rPr>
        <w:t>По вопросам получения социальной и психолого-педагогической помощи Вы можете обратиться в следующие службы города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Комитет по молодежной политике –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6-26-22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КДН и ЗП -3-26-49(город), </w:t>
      </w:r>
      <w:r w:rsidR="00C04688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04688">
        <w:rPr>
          <w:rFonts w:ascii="Times New Roman" w:hAnsi="Times New Roman" w:cs="Times New Roman"/>
          <w:i/>
          <w:sz w:val="24"/>
          <w:szCs w:val="24"/>
        </w:rPr>
        <w:t>58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04688">
        <w:rPr>
          <w:rFonts w:ascii="Times New Roman" w:hAnsi="Times New Roman" w:cs="Times New Roman"/>
          <w:i/>
          <w:sz w:val="24"/>
          <w:szCs w:val="24"/>
        </w:rPr>
        <w:t>62</w:t>
      </w:r>
      <w:r>
        <w:rPr>
          <w:rFonts w:ascii="Times New Roman" w:hAnsi="Times New Roman" w:cs="Times New Roman"/>
          <w:i/>
          <w:sz w:val="24"/>
          <w:szCs w:val="24"/>
        </w:rPr>
        <w:t xml:space="preserve"> (район)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Отдел опеки и попечительства – 6-19-64 (город), </w:t>
      </w:r>
      <w:r w:rsidR="00C04688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C04688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2-01(район)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Подразделение по делам несовершеннолетних ОВД 9-6</w:t>
      </w:r>
      <w:r w:rsidR="00B27D32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B27D32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(город), </w:t>
      </w:r>
    </w:p>
    <w:p w:rsid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5-49-96 (район)</w:t>
      </w:r>
    </w:p>
    <w:p w:rsidR="00A64F4E" w:rsidRPr="00A64F4E" w:rsidRDefault="00A64F4E" w:rsidP="00A64F4E">
      <w:pPr>
        <w:spacing w:after="0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B5AAE">
        <w:rPr>
          <w:rFonts w:ascii="Times New Roman" w:hAnsi="Times New Roman" w:cs="Times New Roman"/>
          <w:b/>
          <w:sz w:val="24"/>
          <w:szCs w:val="24"/>
        </w:rPr>
        <w:t>Домашнее насилие</w:t>
      </w:r>
      <w:r>
        <w:rPr>
          <w:rFonts w:ascii="Times New Roman" w:hAnsi="Times New Roman" w:cs="Times New Roman"/>
          <w:sz w:val="24"/>
          <w:szCs w:val="24"/>
        </w:rPr>
        <w:t xml:space="preserve"> – это повторяющийся с увеличением частоты цикл: физического, словесного, духовного и экономического о</w:t>
      </w:r>
      <w:r w:rsidRPr="006267A4">
        <w:rPr>
          <w:rFonts w:ascii="Times New Roman" w:hAnsi="Times New Roman" w:cs="Times New Roman"/>
          <w:sz w:val="24"/>
          <w:szCs w:val="24"/>
        </w:rPr>
        <w:t xml:space="preserve">скорбления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6267A4">
        <w:rPr>
          <w:rFonts w:ascii="Times New Roman" w:hAnsi="Times New Roman" w:cs="Times New Roman"/>
          <w:sz w:val="24"/>
          <w:szCs w:val="24"/>
        </w:rPr>
        <w:t>запугивания, контроля</w:t>
      </w:r>
      <w:r>
        <w:rPr>
          <w:rFonts w:ascii="Times New Roman" w:hAnsi="Times New Roman" w:cs="Times New Roman"/>
          <w:sz w:val="24"/>
          <w:szCs w:val="24"/>
        </w:rPr>
        <w:t>, внушения чувства страха.</w:t>
      </w:r>
      <w:r w:rsidR="00294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ситуации, в которых один человек контролирует или пытается контролировать поведение и чувство другого. Внутри семейного насилия как обобщенной категории существуют более специфические категории, определяемые природой отношений между обидчиком и жертвой, а так же условиями их жизни.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жестокое отношение с детьми;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насилие направленное против супруги(а) или партнерши(а);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насилие в отношении престарелых.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обществе существует много мифов о проблеме домашнего (семейного )насилия.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Стереотипизация этой проблемы начинается с представления о внешнем виде и социальном положении женщин, подвергающихся насилию. Насилие существует во всех социальных группах, независимо от уровня дохода, образования, положения в обществе.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66D29">
        <w:rPr>
          <w:rFonts w:ascii="Times New Roman" w:hAnsi="Times New Roman" w:cs="Times New Roman"/>
          <w:b/>
          <w:sz w:val="24"/>
          <w:szCs w:val="24"/>
        </w:rPr>
        <w:t>Насилие в семье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реальное действие или угроза физического, сексуального, психологического или экономического оскорбления и насилия со стороны одного лица по отношению к другому, с которым лицо имеет или имело интимные или значимые отношения. Как правило, насилие в семье характеризуется следующими чертами: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366D29">
        <w:rPr>
          <w:rFonts w:ascii="Times New Roman" w:hAnsi="Times New Roman" w:cs="Times New Roman"/>
          <w:sz w:val="24"/>
          <w:szCs w:val="24"/>
        </w:rPr>
        <w:t xml:space="preserve">- Если уже имело место физическое насилие, то обычно с каждым </w:t>
      </w:r>
      <w:r>
        <w:rPr>
          <w:rFonts w:ascii="Times New Roman" w:hAnsi="Times New Roman" w:cs="Times New Roman"/>
          <w:sz w:val="24"/>
          <w:szCs w:val="24"/>
        </w:rPr>
        <w:t xml:space="preserve">последующим </w:t>
      </w:r>
      <w:r w:rsidRPr="00366D29">
        <w:rPr>
          <w:rFonts w:ascii="Times New Roman" w:hAnsi="Times New Roman" w:cs="Times New Roman"/>
          <w:sz w:val="24"/>
          <w:szCs w:val="24"/>
        </w:rPr>
        <w:t xml:space="preserve">разом </w:t>
      </w:r>
      <w:r>
        <w:rPr>
          <w:rFonts w:ascii="Times New Roman" w:hAnsi="Times New Roman" w:cs="Times New Roman"/>
          <w:sz w:val="24"/>
          <w:szCs w:val="24"/>
        </w:rPr>
        <w:t>возрастает частота его повторения и степень жестокости.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Насилие и оскорбительное поведение чередуются с обещаниями измениться и извинениями, приносимыми обидчиком.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попытке </w:t>
      </w:r>
      <w:r w:rsidRPr="00CF4D8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порвать</w:t>
      </w:r>
      <w:r>
        <w:rPr>
          <w:rFonts w:ascii="Times New Roman" w:hAnsi="Times New Roman" w:cs="Times New Roman"/>
          <w:sz w:val="24"/>
          <w:szCs w:val="24"/>
        </w:rPr>
        <w:t xml:space="preserve"> отношения наблюдается эскалация опасности для жертвы.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Насилие в семье происходит в любых слоях и категория населения, независимо от классовых, расовых, культурных, религиозных, социоэкономических аспектов.</w:t>
      </w:r>
    </w:p>
    <w:p w:rsidR="00A64F4E" w:rsidRPr="00B87B94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87B94">
        <w:rPr>
          <w:rFonts w:ascii="Times New Roman" w:hAnsi="Times New Roman" w:cs="Times New Roman"/>
          <w:b/>
          <w:sz w:val="24"/>
          <w:szCs w:val="24"/>
        </w:rPr>
        <w:lastRenderedPageBreak/>
        <w:t>Дети из семей, в которых практикуется насилие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общих признаков, характеризующих переживания и поведение детей из семей, в которых практикуется насилие. Естественно, что не все эти признаки присущи всем подобным детям, но вероятность наличия многих из них велика.</w:t>
      </w:r>
    </w:p>
    <w:p w:rsidR="00A64F4E" w:rsidRPr="00C97247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97247">
        <w:rPr>
          <w:rFonts w:ascii="Times New Roman" w:hAnsi="Times New Roman" w:cs="Times New Roman"/>
          <w:b/>
          <w:sz w:val="24"/>
          <w:szCs w:val="24"/>
        </w:rPr>
        <w:t>Страхи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 семей, где практикуется насилие, переживают чувство страха. Этот страх может проявляться различным образом: от ухода в себя и пассивности до насильственного поведения.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часто безопасная атмосфера, способствует проявлению неразрешенных страхов из прошлого.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проявления поведения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в котором прибегают к насилию, совершенно не предсказуем, это пугающее место для маленького ребенка, который не может знать, когда произойдет следующая вспышка насилия и насколько сильной она будет. В результате уязвимости и отсутствие контроля над ситуацией приводят к проявлению упрямства и несговорчивости в поведении или к агрессивным поступкам.</w:t>
      </w:r>
    </w:p>
    <w:p w:rsidR="00A64F4E" w:rsidRPr="00C97247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97247">
        <w:rPr>
          <w:rFonts w:ascii="Times New Roman" w:hAnsi="Times New Roman" w:cs="Times New Roman"/>
          <w:b/>
          <w:sz w:val="24"/>
          <w:szCs w:val="24"/>
        </w:rPr>
        <w:t>Неспособность выразить чувства вербально (словами)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практикой насилия в семье, дети приходят к выводу, что насилие – способ которым «взрослые» разрешают свои конфликты и наболевшие проблемы. Так как ни кто не показал этим детям, как следует говорить об их чувствах, они очень часто не знают, что они переживают или испытывают и как можно выразить свои эмоции и чувства в вербальной форме.</w:t>
      </w:r>
    </w:p>
    <w:p w:rsidR="00A64F4E" w:rsidRPr="0078338A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38A">
        <w:rPr>
          <w:rFonts w:ascii="Times New Roman" w:hAnsi="Times New Roman" w:cs="Times New Roman"/>
          <w:b/>
          <w:sz w:val="24"/>
          <w:szCs w:val="24"/>
        </w:rPr>
        <w:t>Вовлечение в борьбу родителей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вовлекаются в борьбу  родителей.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отчаянно хотят остановить насилие и конфликты, которые они постоянно наблюдаю в своей семье. Они могут испытывать чувство ответственности за проблемы своих родителей, им приходят мысли о том, что они, дети, являются причиной разлада в семье. В результате того, что дети так глубоко вовлечены в конфликт в семье, им трудно отделить свою индивидуальность от личности своих родителей.</w:t>
      </w:r>
    </w:p>
    <w:p w:rsidR="00A64F4E" w:rsidRPr="00240302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40302">
        <w:rPr>
          <w:rFonts w:ascii="Times New Roman" w:hAnsi="Times New Roman" w:cs="Times New Roman"/>
          <w:b/>
          <w:sz w:val="24"/>
          <w:szCs w:val="24"/>
        </w:rPr>
        <w:t xml:space="preserve">Защитник матери 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из семей, где практикуется насилие, вовлекаются в конфликт, пытаясь защитить своих матерей от избиения. Ребенок испытывает гнев по отношению к своему отцу за то, что тот причиняет боль матери. Некоторые дети могут быть возмущены тем, что их матери слабо противодействуют и смиряются с насилием. Впоследствии дети могут перестать испытывать чувство вины за то, что они сердятся и возмущаются поведением своих родителей.</w:t>
      </w:r>
    </w:p>
    <w:p w:rsidR="00A64F4E" w:rsidRPr="00DE10C1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E10C1">
        <w:rPr>
          <w:rFonts w:ascii="Times New Roman" w:hAnsi="Times New Roman" w:cs="Times New Roman"/>
          <w:b/>
          <w:sz w:val="24"/>
          <w:szCs w:val="24"/>
        </w:rPr>
        <w:t>Разочарования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 семье, где практикуется насилие, очень напряжена. Постоянный стресс, который они испытывают, часто ведет к тому, что дети расстроены, разочарованы, часто выходят из себя даже при незначительных трудностях.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E10C1">
        <w:rPr>
          <w:rFonts w:ascii="Times New Roman" w:hAnsi="Times New Roman" w:cs="Times New Roman"/>
          <w:b/>
          <w:sz w:val="24"/>
          <w:szCs w:val="24"/>
        </w:rPr>
        <w:t>Отсутствие информации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матери, которые не хотят травмировать своих детей, стараются спрятать от них факты насилия. Дети чувствуют беспокойство и огорчение, которое испытывает мать, но не понимают, с чем это связано.  Без информации и полной ясности ситуации дети не могут адекватно реагировать на ситуацию.</w:t>
      </w:r>
    </w:p>
    <w:p w:rsidR="00A64F4E" w:rsidRPr="00C661EF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A7DB2">
        <w:rPr>
          <w:rFonts w:ascii="Times New Roman" w:hAnsi="Times New Roman" w:cs="Times New Roman"/>
          <w:b/>
          <w:sz w:val="24"/>
          <w:szCs w:val="24"/>
        </w:rPr>
        <w:lastRenderedPageBreak/>
        <w:t>Чувство «заслуженности» жестокого обращения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матери, не хотят настраивать детей против своих отцов, пытаются найти им оправдание. Ребенок видит мать в синяках и со следами побоев, и ему говорят: «Все в порядке, детка, папочка нас действительно любит», приходит к выводу, что быть любимым означает испытывать физическую боль. Ребенок, мать которого постоянно оправдывает своего отца за причиняемое им насилие, часто начинает чувствовать, что он тоже «заслуживает», чтобы его избивали.</w:t>
      </w:r>
    </w:p>
    <w:p w:rsidR="00A64F4E" w:rsidRPr="00C661EF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661EF">
        <w:rPr>
          <w:rFonts w:ascii="Times New Roman" w:hAnsi="Times New Roman" w:cs="Times New Roman"/>
          <w:b/>
          <w:sz w:val="24"/>
          <w:szCs w:val="24"/>
        </w:rPr>
        <w:t>Чувство ненужности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как родителям приходится отдавать много энергии и сил на разрешение конфликта, то у них остается мало сил на воспитание и проявление любви и заботы к своим детям. В результате у детей может возникать чувство заброшенности и обделенности, что заставляет их думать, что они не нужны не кому, не являются важными людьми, заслуживающими внимания и заботы.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661EF">
        <w:rPr>
          <w:rFonts w:ascii="Times New Roman" w:hAnsi="Times New Roman" w:cs="Times New Roman"/>
          <w:b/>
          <w:sz w:val="24"/>
          <w:szCs w:val="24"/>
        </w:rPr>
        <w:t>Изоляция</w:t>
      </w: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семей, в которых прибегают к насилию, факт насилия не обсуждается открыто. Детям родители дают понять, что не следует обсуждать семейную ситуацию в школе или с друзьями. Это заставляет детей чувствовать себя особенными. Некоторые дети даже думают, что с ними что-то не в порядке, так как их жизнь в семье отличается от жизни их сверстников.</w:t>
      </w:r>
    </w:p>
    <w:p w:rsidR="00A64F4E" w:rsidRDefault="00A64F4E" w:rsidP="00A64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F4E" w:rsidRDefault="00A64F4E" w:rsidP="00A64F4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A4426" w:rsidRDefault="00FA4426"/>
    <w:sectPr w:rsidR="00FA4426" w:rsidSect="00A64F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64F4E"/>
    <w:rsid w:val="00294FF9"/>
    <w:rsid w:val="005F126A"/>
    <w:rsid w:val="00A64F4E"/>
    <w:rsid w:val="00B27D32"/>
    <w:rsid w:val="00C04688"/>
    <w:rsid w:val="00D756D0"/>
    <w:rsid w:val="00FA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2018-09-10T03:33:00Z</dcterms:created>
  <dcterms:modified xsi:type="dcterms:W3CDTF">2018-09-15T05:23:00Z</dcterms:modified>
</cp:coreProperties>
</file>